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D1D" w:rsidRDefault="00FF2D1D" w:rsidP="00FF2D1D">
      <w:pPr>
        <w:rPr>
          <w:rFonts w:ascii="Times New Roman" w:hAnsi="Times New Roman" w:cs="Times New Roman"/>
          <w:sz w:val="28"/>
          <w:szCs w:val="28"/>
        </w:rPr>
      </w:pPr>
    </w:p>
    <w:p w:rsidR="00A41D61" w:rsidRDefault="00A41D61" w:rsidP="00A41D61">
      <w:pPr>
        <w:tabs>
          <w:tab w:val="left" w:pos="153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70C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aps/>
          <w:color w:val="0070C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недели </w:t>
      </w:r>
      <w:r w:rsidR="00FF2D1D">
        <w:rPr>
          <w:rFonts w:ascii="Times New Roman" w:eastAsia="Times New Roman" w:hAnsi="Times New Roman" w:cs="Times New Roman"/>
          <w:b/>
          <w:caps/>
          <w:color w:val="0070C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русского языка</w:t>
      </w:r>
      <w:r w:rsidR="00423515">
        <w:rPr>
          <w:rFonts w:ascii="Times New Roman" w:eastAsia="Times New Roman" w:hAnsi="Times New Roman" w:cs="Times New Roman"/>
          <w:b/>
          <w:caps/>
          <w:color w:val="0070C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FF2D1D" w:rsidRDefault="00423515" w:rsidP="00A41D61">
      <w:pPr>
        <w:tabs>
          <w:tab w:val="left" w:pos="153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aps/>
          <w:color w:val="0070C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 математики</w:t>
      </w:r>
    </w:p>
    <w:p w:rsidR="00FF2D1D" w:rsidRDefault="00FF2D1D" w:rsidP="00A41D6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Отчет</w:t>
      </w:r>
    </w:p>
    <w:p w:rsidR="00B52363" w:rsidRDefault="00FF2D1D" w:rsidP="00FF2D1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 итогах проведения школьного этапа олимпиады</w:t>
      </w:r>
      <w:r>
        <w:rPr>
          <w:rFonts w:ascii="Arial" w:hAnsi="Arial" w:cs="Arial"/>
          <w:color w:val="000000"/>
          <w:sz w:val="21"/>
          <w:szCs w:val="21"/>
        </w:rPr>
        <w:t> </w:t>
      </w:r>
    </w:p>
    <w:p w:rsidR="00FF2D1D" w:rsidRDefault="00FF2D1D" w:rsidP="00667B90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младших</w:t>
      </w:r>
      <w:r w:rsidR="00A41D61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b/>
          <w:bCs/>
          <w:color w:val="000000"/>
          <w:sz w:val="27"/>
          <w:szCs w:val="27"/>
        </w:rPr>
        <w:t>школьников</w:t>
      </w:r>
      <w:r w:rsidR="00B52363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b/>
          <w:bCs/>
          <w:color w:val="000000"/>
          <w:sz w:val="27"/>
          <w:szCs w:val="27"/>
        </w:rPr>
        <w:t>в 2017</w:t>
      </w:r>
      <w:r w:rsidR="00A41D61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b/>
          <w:bCs/>
          <w:color w:val="000000"/>
          <w:sz w:val="27"/>
          <w:szCs w:val="27"/>
        </w:rPr>
        <w:t>-</w:t>
      </w:r>
      <w:r w:rsidR="00A41D61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201</w:t>
      </w:r>
      <w:r w:rsidR="00B52363">
        <w:rPr>
          <w:b/>
          <w:bCs/>
          <w:color w:val="000000"/>
          <w:sz w:val="27"/>
          <w:szCs w:val="27"/>
        </w:rPr>
        <w:t>8</w:t>
      </w:r>
      <w:r w:rsidR="00A41D61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b/>
          <w:bCs/>
          <w:color w:val="000000"/>
          <w:sz w:val="27"/>
          <w:szCs w:val="27"/>
        </w:rPr>
        <w:t>учебном году.</w:t>
      </w:r>
    </w:p>
    <w:p w:rsidR="00FF2D1D" w:rsidRDefault="00FF2D1D" w:rsidP="00DD2132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Школьный этап</w:t>
      </w:r>
      <w:r w:rsidR="00A41D61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олимпиады</w:t>
      </w:r>
      <w:r w:rsidR="00A41D61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младших</w:t>
      </w:r>
      <w:r w:rsidR="00A41D61">
        <w:rPr>
          <w:rFonts w:ascii="Arial" w:hAnsi="Arial" w:cs="Arial"/>
          <w:color w:val="000000"/>
          <w:sz w:val="21"/>
          <w:szCs w:val="21"/>
        </w:rPr>
        <w:t xml:space="preserve"> </w:t>
      </w:r>
      <w:r w:rsidR="00667B90">
        <w:rPr>
          <w:color w:val="000000"/>
          <w:sz w:val="27"/>
          <w:szCs w:val="27"/>
        </w:rPr>
        <w:t xml:space="preserve">школьников </w:t>
      </w:r>
      <w:r>
        <w:rPr>
          <w:color w:val="000000"/>
          <w:sz w:val="27"/>
          <w:szCs w:val="27"/>
        </w:rPr>
        <w:t>проходил</w:t>
      </w:r>
      <w:r w:rsidR="00667B90">
        <w:rPr>
          <w:color w:val="000000"/>
          <w:sz w:val="27"/>
          <w:szCs w:val="27"/>
        </w:rPr>
        <w:t xml:space="preserve"> </w:t>
      </w:r>
      <w:r w:rsidR="00DD2132">
        <w:rPr>
          <w:color w:val="000000"/>
          <w:sz w:val="27"/>
          <w:szCs w:val="27"/>
        </w:rPr>
        <w:t>с 27.11.</w:t>
      </w:r>
      <w:r w:rsidR="00A41D61">
        <w:rPr>
          <w:color w:val="000000"/>
          <w:sz w:val="27"/>
          <w:szCs w:val="27"/>
        </w:rPr>
        <w:t xml:space="preserve"> </w:t>
      </w:r>
      <w:r w:rsidR="00DD2132">
        <w:rPr>
          <w:color w:val="000000"/>
          <w:sz w:val="27"/>
          <w:szCs w:val="27"/>
        </w:rPr>
        <w:t>по 8.12.</w:t>
      </w:r>
      <w:r w:rsidR="00A41D61">
        <w:rPr>
          <w:color w:val="000000"/>
          <w:sz w:val="27"/>
          <w:szCs w:val="27"/>
        </w:rPr>
        <w:t>2017 г.</w:t>
      </w:r>
      <w:r w:rsidR="00423515">
        <w:rPr>
          <w:color w:val="000000"/>
          <w:sz w:val="27"/>
          <w:szCs w:val="27"/>
        </w:rPr>
        <w:t xml:space="preserve"> по русскому языку и с 11.12 по 22.12.</w:t>
      </w:r>
      <w:r w:rsidR="00A41D61">
        <w:rPr>
          <w:color w:val="000000"/>
          <w:sz w:val="27"/>
          <w:szCs w:val="27"/>
        </w:rPr>
        <w:t>2017 г.</w:t>
      </w:r>
      <w:r>
        <w:rPr>
          <w:color w:val="000000"/>
          <w:sz w:val="27"/>
          <w:szCs w:val="27"/>
        </w:rPr>
        <w:t xml:space="preserve"> </w:t>
      </w:r>
      <w:r w:rsidR="00423515">
        <w:rPr>
          <w:color w:val="000000"/>
          <w:sz w:val="27"/>
          <w:szCs w:val="27"/>
        </w:rPr>
        <w:t>по математике. В них</w:t>
      </w:r>
      <w:r>
        <w:rPr>
          <w:color w:val="000000"/>
          <w:sz w:val="27"/>
          <w:szCs w:val="27"/>
        </w:rPr>
        <w:t xml:space="preserve"> принимали участие учащиеся</w:t>
      </w:r>
      <w:r w:rsidR="00A41D61">
        <w:rPr>
          <w:rFonts w:ascii="Arial" w:hAnsi="Arial" w:cs="Arial"/>
          <w:color w:val="000000"/>
          <w:sz w:val="21"/>
          <w:szCs w:val="21"/>
        </w:rPr>
        <w:t xml:space="preserve"> </w:t>
      </w:r>
      <w:r w:rsidR="00DD2132">
        <w:rPr>
          <w:color w:val="000000"/>
          <w:sz w:val="27"/>
          <w:szCs w:val="27"/>
        </w:rPr>
        <w:t>2</w:t>
      </w:r>
      <w:r w:rsidR="00A41D61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-</w:t>
      </w:r>
      <w:r w:rsidR="00A41D61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4</w:t>
      </w:r>
      <w:r w:rsidR="00A41D61">
        <w:rPr>
          <w:rFonts w:ascii="Arial" w:hAnsi="Arial" w:cs="Arial"/>
          <w:color w:val="000000"/>
          <w:sz w:val="21"/>
          <w:szCs w:val="21"/>
        </w:rPr>
        <w:t xml:space="preserve"> </w:t>
      </w:r>
      <w:r w:rsidR="00DD2132">
        <w:rPr>
          <w:color w:val="000000"/>
          <w:sz w:val="27"/>
          <w:szCs w:val="27"/>
        </w:rPr>
        <w:t>классов.</w:t>
      </w:r>
      <w:r w:rsidR="00A41D61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Олимпиадные задания соответствовали возрастным особенностям учащихся и требованиям по составлению заданий: наряду с репродуктивными были включены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нестандартные задания,</w:t>
      </w:r>
      <w:r w:rsidR="00A41D61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задания на решение п</w:t>
      </w:r>
      <w:r w:rsidR="00DD2132">
        <w:rPr>
          <w:color w:val="000000"/>
          <w:sz w:val="27"/>
          <w:szCs w:val="27"/>
        </w:rPr>
        <w:t>роблемных, познавательных задач</w:t>
      </w:r>
      <w:r>
        <w:rPr>
          <w:color w:val="000000"/>
          <w:sz w:val="27"/>
          <w:szCs w:val="27"/>
        </w:rPr>
        <w:t>.</w:t>
      </w:r>
      <w:r w:rsidR="00423515">
        <w:rPr>
          <w:color w:val="000000"/>
          <w:sz w:val="27"/>
          <w:szCs w:val="27"/>
        </w:rPr>
        <w:t xml:space="preserve"> Ребята 1-х кл</w:t>
      </w:r>
      <w:r w:rsidR="00A41D61">
        <w:rPr>
          <w:color w:val="000000"/>
          <w:sz w:val="27"/>
          <w:szCs w:val="27"/>
        </w:rPr>
        <w:t>ассов</w:t>
      </w:r>
      <w:r w:rsidR="00423515">
        <w:rPr>
          <w:color w:val="000000"/>
          <w:sz w:val="27"/>
          <w:szCs w:val="27"/>
        </w:rPr>
        <w:t xml:space="preserve"> принимали участие в конкурсах рисунков «Оживи букву» (по русс</w:t>
      </w:r>
      <w:r w:rsidR="00A41D61">
        <w:rPr>
          <w:color w:val="000000"/>
          <w:sz w:val="27"/>
          <w:szCs w:val="27"/>
        </w:rPr>
        <w:t xml:space="preserve">кому </w:t>
      </w:r>
      <w:r w:rsidR="00423515">
        <w:rPr>
          <w:color w:val="000000"/>
          <w:sz w:val="27"/>
          <w:szCs w:val="27"/>
        </w:rPr>
        <w:t>яз</w:t>
      </w:r>
      <w:r w:rsidR="00A41D61">
        <w:rPr>
          <w:color w:val="000000"/>
          <w:sz w:val="27"/>
          <w:szCs w:val="27"/>
        </w:rPr>
        <w:t>ыку</w:t>
      </w:r>
      <w:r w:rsidR="00423515">
        <w:rPr>
          <w:color w:val="000000"/>
          <w:sz w:val="27"/>
          <w:szCs w:val="27"/>
        </w:rPr>
        <w:t xml:space="preserve">) и </w:t>
      </w:r>
      <w:r w:rsidR="00C93403">
        <w:rPr>
          <w:color w:val="000000"/>
          <w:sz w:val="27"/>
          <w:szCs w:val="27"/>
        </w:rPr>
        <w:t>«Числа вокруг нас» (по матем</w:t>
      </w:r>
      <w:r w:rsidR="00A41D61">
        <w:rPr>
          <w:color w:val="000000"/>
          <w:sz w:val="27"/>
          <w:szCs w:val="27"/>
        </w:rPr>
        <w:t>атике</w:t>
      </w:r>
      <w:r w:rsidR="00C93403">
        <w:rPr>
          <w:color w:val="000000"/>
          <w:sz w:val="27"/>
          <w:szCs w:val="27"/>
        </w:rPr>
        <w:t>), конкурс «Лучшая тетрадь».</w:t>
      </w:r>
    </w:p>
    <w:p w:rsidR="00FF2D1D" w:rsidRDefault="00FF2D1D" w:rsidP="00DD213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Проведение олимпиады в начальной школе имеет большое воспитательное и обучающее значение.</w:t>
      </w:r>
    </w:p>
    <w:p w:rsidR="00FF2D1D" w:rsidRPr="00A41D61" w:rsidRDefault="00DD2132" w:rsidP="00DD213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1"/>
          <w:szCs w:val="21"/>
        </w:rPr>
      </w:pPr>
      <w:r w:rsidRPr="00A41D61">
        <w:rPr>
          <w:sz w:val="27"/>
          <w:szCs w:val="27"/>
        </w:rPr>
        <w:t>Олимпиада проводила</w:t>
      </w:r>
      <w:r w:rsidR="00FF2D1D" w:rsidRPr="00A41D61">
        <w:rPr>
          <w:sz w:val="27"/>
          <w:szCs w:val="27"/>
        </w:rPr>
        <w:t>сь с целью:</w:t>
      </w:r>
    </w:p>
    <w:p w:rsidR="00FF2D1D" w:rsidRPr="00A41D61" w:rsidRDefault="00FF2D1D" w:rsidP="00A41D61">
      <w:pPr>
        <w:pStyle w:val="a3"/>
        <w:shd w:val="clear" w:color="auto" w:fill="FFFFFF"/>
        <w:spacing w:before="0" w:beforeAutospacing="0" w:after="0" w:afterAutospacing="0"/>
        <w:ind w:left="993" w:hanging="284"/>
        <w:jc w:val="both"/>
        <w:rPr>
          <w:rFonts w:ascii="Arial" w:hAnsi="Arial" w:cs="Arial"/>
          <w:sz w:val="21"/>
          <w:szCs w:val="21"/>
        </w:rPr>
      </w:pPr>
      <w:r w:rsidRPr="00A41D61">
        <w:rPr>
          <w:sz w:val="27"/>
          <w:szCs w:val="27"/>
        </w:rPr>
        <w:t>- выявления учащихся с высоким уровнем способностей в разных предметных областях;</w:t>
      </w:r>
    </w:p>
    <w:p w:rsidR="00FF2D1D" w:rsidRPr="00A41D61" w:rsidRDefault="00FF2D1D" w:rsidP="00A41D61">
      <w:pPr>
        <w:pStyle w:val="a3"/>
        <w:shd w:val="clear" w:color="auto" w:fill="FFFFFF"/>
        <w:spacing w:before="0" w:beforeAutospacing="0" w:after="0" w:afterAutospacing="0"/>
        <w:ind w:left="993" w:hanging="284"/>
        <w:jc w:val="both"/>
        <w:rPr>
          <w:rFonts w:ascii="Arial" w:hAnsi="Arial" w:cs="Arial"/>
          <w:sz w:val="21"/>
          <w:szCs w:val="21"/>
        </w:rPr>
      </w:pPr>
      <w:r w:rsidRPr="00A41D61">
        <w:rPr>
          <w:sz w:val="27"/>
          <w:szCs w:val="27"/>
        </w:rPr>
        <w:t>- выявления творческих учащихся, умеющих применять знания в нестандартных ситуациях;</w:t>
      </w:r>
    </w:p>
    <w:p w:rsidR="00FF2D1D" w:rsidRPr="00A41D61" w:rsidRDefault="00FF2D1D" w:rsidP="00A41D61">
      <w:pPr>
        <w:pStyle w:val="a3"/>
        <w:shd w:val="clear" w:color="auto" w:fill="FFFFFF"/>
        <w:spacing w:before="0" w:beforeAutospacing="0" w:after="0" w:afterAutospacing="0"/>
        <w:ind w:left="993" w:hanging="284"/>
        <w:jc w:val="both"/>
        <w:rPr>
          <w:rFonts w:ascii="Arial" w:hAnsi="Arial" w:cs="Arial"/>
          <w:sz w:val="21"/>
          <w:szCs w:val="21"/>
        </w:rPr>
      </w:pPr>
      <w:r w:rsidRPr="00A41D61">
        <w:rPr>
          <w:sz w:val="27"/>
          <w:szCs w:val="27"/>
        </w:rPr>
        <w:t xml:space="preserve">- </w:t>
      </w:r>
      <w:r w:rsidR="00A41D61">
        <w:rPr>
          <w:sz w:val="27"/>
          <w:szCs w:val="27"/>
        </w:rPr>
        <w:t xml:space="preserve"> </w:t>
      </w:r>
      <w:r w:rsidRPr="00A41D61">
        <w:rPr>
          <w:sz w:val="27"/>
          <w:szCs w:val="27"/>
        </w:rPr>
        <w:t>расширения кругозора детей;</w:t>
      </w:r>
    </w:p>
    <w:p w:rsidR="00FF2D1D" w:rsidRPr="00A41D61" w:rsidRDefault="00FF2D1D" w:rsidP="00A41D61">
      <w:pPr>
        <w:pStyle w:val="a3"/>
        <w:shd w:val="clear" w:color="auto" w:fill="FFFFFF"/>
        <w:spacing w:before="0" w:beforeAutospacing="0" w:after="0" w:afterAutospacing="0"/>
        <w:ind w:left="993" w:hanging="284"/>
        <w:jc w:val="both"/>
        <w:rPr>
          <w:rFonts w:ascii="Arial" w:hAnsi="Arial" w:cs="Arial"/>
          <w:sz w:val="21"/>
          <w:szCs w:val="21"/>
        </w:rPr>
      </w:pPr>
      <w:r w:rsidRPr="00A41D61">
        <w:rPr>
          <w:sz w:val="27"/>
          <w:szCs w:val="27"/>
        </w:rPr>
        <w:t>- побуждения учеников искать (анализировать, применять) способы решения, обобщать существенные особенности объектов.</w:t>
      </w:r>
    </w:p>
    <w:p w:rsidR="00FF2D1D" w:rsidRDefault="00FF2D1D" w:rsidP="00DD213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Участие в олимпиаде – это итог работы педагогического коллектива с одаренными учащимися не только на уроках, но и во внеурочной деятельности (факультативах, кружках). Учащиеся показывают знания, полученные вне рамок школьной программы.</w:t>
      </w:r>
    </w:p>
    <w:p w:rsidR="00DD2132" w:rsidRDefault="00FF2D1D" w:rsidP="00DD2132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Всего в школьном этапе олимпиады приняли участ</w:t>
      </w:r>
      <w:r w:rsidR="00C93403">
        <w:rPr>
          <w:color w:val="000000"/>
          <w:sz w:val="27"/>
          <w:szCs w:val="27"/>
        </w:rPr>
        <w:t>ие 130</w:t>
      </w:r>
      <w:r w:rsidR="00DD2132">
        <w:rPr>
          <w:color w:val="000000"/>
          <w:sz w:val="27"/>
          <w:szCs w:val="27"/>
        </w:rPr>
        <w:t xml:space="preserve"> школьников</w:t>
      </w:r>
      <w:r>
        <w:rPr>
          <w:color w:val="000000"/>
          <w:sz w:val="27"/>
          <w:szCs w:val="27"/>
        </w:rPr>
        <w:t>.</w:t>
      </w:r>
    </w:p>
    <w:p w:rsidR="00A41D61" w:rsidRDefault="00D959E4" w:rsidP="00A41D61">
      <w:pPr>
        <w:pStyle w:val="a3"/>
        <w:shd w:val="clear" w:color="auto" w:fill="FFFFFF"/>
        <w:tabs>
          <w:tab w:val="left" w:pos="1884"/>
        </w:tabs>
        <w:spacing w:before="0" w:beforeAutospacing="0" w:after="0" w:afterAutospacing="0"/>
        <w:jc w:val="center"/>
        <w:rPr>
          <w:b/>
          <w:i/>
          <w:color w:val="FF0000"/>
          <w:sz w:val="36"/>
          <w:szCs w:val="36"/>
        </w:rPr>
      </w:pPr>
      <w:r w:rsidRPr="00A41D61">
        <w:rPr>
          <w:b/>
          <w:i/>
          <w:color w:val="FF0000"/>
          <w:sz w:val="36"/>
          <w:szCs w:val="36"/>
        </w:rPr>
        <w:t xml:space="preserve">Молодцы, ребята! </w:t>
      </w:r>
    </w:p>
    <w:p w:rsidR="00D959E4" w:rsidRPr="00F53D5F" w:rsidRDefault="00D959E4" w:rsidP="00A41D61">
      <w:pPr>
        <w:pStyle w:val="a3"/>
        <w:shd w:val="clear" w:color="auto" w:fill="FFFFFF"/>
        <w:tabs>
          <w:tab w:val="left" w:pos="1884"/>
        </w:tabs>
        <w:spacing w:before="0" w:beforeAutospacing="0" w:after="0" w:afterAutospacing="0"/>
        <w:jc w:val="center"/>
        <w:rPr>
          <w:b/>
          <w:i/>
          <w:color w:val="000000"/>
          <w:sz w:val="36"/>
          <w:szCs w:val="36"/>
        </w:rPr>
      </w:pPr>
      <w:r w:rsidRPr="00A41D61">
        <w:rPr>
          <w:b/>
          <w:i/>
          <w:color w:val="FF0000"/>
          <w:sz w:val="36"/>
          <w:szCs w:val="36"/>
        </w:rPr>
        <w:t>Так держать</w:t>
      </w:r>
      <w:r w:rsidRPr="00F80016">
        <w:rPr>
          <w:b/>
          <w:i/>
          <w:color w:val="000000"/>
          <w:sz w:val="36"/>
          <w:szCs w:val="36"/>
        </w:rPr>
        <w:t>!</w:t>
      </w:r>
    </w:p>
    <w:p w:rsidR="00946E07" w:rsidRDefault="00A41D61" w:rsidP="00DD2132">
      <w:pPr>
        <w:tabs>
          <w:tab w:val="left" w:pos="2283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b/>
          <w:i/>
          <w:noProof/>
          <w:sz w:val="36"/>
          <w:szCs w:val="3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4540486</wp:posOffset>
            </wp:positionH>
            <wp:positionV relativeFrom="paragraph">
              <wp:posOffset>213951</wp:posOffset>
            </wp:positionV>
            <wp:extent cx="1605280" cy="2183130"/>
            <wp:effectExtent l="19050" t="19050" r="13970" b="26670"/>
            <wp:wrapTight wrapText="bothSides">
              <wp:wrapPolygon edited="0">
                <wp:start x="-256" y="-188"/>
                <wp:lineTo x="-256" y="21675"/>
                <wp:lineTo x="21532" y="21675"/>
                <wp:lineTo x="21532" y="-188"/>
                <wp:lineTo x="-256" y="-188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1831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6EAC956" wp14:editId="283AE393">
            <wp:simplePos x="0" y="0"/>
            <wp:positionH relativeFrom="margin">
              <wp:posOffset>176589</wp:posOffset>
            </wp:positionH>
            <wp:positionV relativeFrom="margin">
              <wp:posOffset>7412355</wp:posOffset>
            </wp:positionV>
            <wp:extent cx="3874770" cy="2179320"/>
            <wp:effectExtent l="19050" t="19050" r="11430" b="11430"/>
            <wp:wrapSquare wrapText="bothSides"/>
            <wp:docPr id="5" name="Рисунок 5" descr="C:\Users\777\Desktop\Camera\20171211_14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Camera\20171211_143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1793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81E" w:rsidRPr="00946E07" w:rsidRDefault="008F081E" w:rsidP="00946E0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F081E" w:rsidRPr="00946E07" w:rsidSect="00DD2132">
      <w:pgSz w:w="11906" w:h="16838"/>
      <w:pgMar w:top="567" w:right="1133" w:bottom="1134" w:left="1134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759"/>
    <w:rsid w:val="000104C9"/>
    <w:rsid w:val="00116870"/>
    <w:rsid w:val="003744DE"/>
    <w:rsid w:val="00423515"/>
    <w:rsid w:val="00667B90"/>
    <w:rsid w:val="008F081E"/>
    <w:rsid w:val="00904759"/>
    <w:rsid w:val="00946E07"/>
    <w:rsid w:val="00A41D61"/>
    <w:rsid w:val="00A71244"/>
    <w:rsid w:val="00B52363"/>
    <w:rsid w:val="00B87A5C"/>
    <w:rsid w:val="00BC55E9"/>
    <w:rsid w:val="00BD3356"/>
    <w:rsid w:val="00C93403"/>
    <w:rsid w:val="00D959E4"/>
    <w:rsid w:val="00DD2132"/>
    <w:rsid w:val="00F53D5F"/>
    <w:rsid w:val="00F80016"/>
    <w:rsid w:val="00FE1FF2"/>
    <w:rsid w:val="00FF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70A91"/>
  <w15:docId w15:val="{FE730BB9-004C-4F85-99BF-3D8712AFC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2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5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59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5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бьти</dc:creator>
  <cp:keywords/>
  <dc:description/>
  <cp:lastModifiedBy>Admin</cp:lastModifiedBy>
  <cp:revision>2</cp:revision>
  <dcterms:created xsi:type="dcterms:W3CDTF">2018-01-09T19:39:00Z</dcterms:created>
  <dcterms:modified xsi:type="dcterms:W3CDTF">2018-01-09T19:39:00Z</dcterms:modified>
</cp:coreProperties>
</file>